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49CEB651" w:rsidR="009F5EA8" w:rsidRDefault="00F95B27" w:rsidP="00375E84">
      <w:pPr>
        <w:pStyle w:val="Heading1"/>
        <w:rPr>
          <w:b/>
          <w:bCs/>
          <w:i/>
          <w:iCs/>
        </w:rPr>
      </w:pPr>
      <w:r>
        <w:rPr>
          <w:b/>
          <w:bCs/>
          <w:u w:val="single"/>
        </w:rPr>
        <w:t>A Review of</w:t>
      </w:r>
      <w:r w:rsidR="00A8236A">
        <w:rPr>
          <w:b/>
          <w:bCs/>
          <w:u w:val="single"/>
        </w:rPr>
        <w:t xml:space="preserve"> Inverse</w:t>
      </w:r>
      <w:r>
        <w:rPr>
          <w:b/>
          <w:bCs/>
          <w:u w:val="single"/>
        </w:rPr>
        <w:t xml:space="preserve"> </w:t>
      </w:r>
      <w:r w:rsidR="008C4757">
        <w:rPr>
          <w:b/>
          <w:bCs/>
          <w:u w:val="single"/>
        </w:rPr>
        <w:t>Functions</w:t>
      </w:r>
      <w:r w:rsidR="00933F1D" w:rsidRPr="00933F1D">
        <w:rPr>
          <w:b/>
          <w:bCs/>
          <w:i/>
          <w:iCs/>
        </w:rPr>
        <w:t>– More Practice!!!!</w:t>
      </w:r>
    </w:p>
    <w:p w14:paraId="6C82BFDB" w14:textId="23696178" w:rsidR="00933F1D" w:rsidRDefault="00933F1D" w:rsidP="00375E84">
      <w:r>
        <w:t>Determine if the following sets of points define a function and/or a one-to-one function.</w:t>
      </w:r>
    </w:p>
    <w:p w14:paraId="7F9CDCC6" w14:textId="7BEFE24D" w:rsidR="00933F1D" w:rsidRDefault="00933F1D" w:rsidP="00375E84">
      <w:pPr>
        <w:rPr>
          <w:rFonts w:eastAsiaTheme="minorEastAsia"/>
        </w:rPr>
      </w:pPr>
      <w:r>
        <w:t xml:space="preserve">a.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4, 5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-2, 5</m:t>
                </m:r>
              </m:e>
            </m:d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3, 4</m:t>
                </m:r>
              </m:e>
            </m:d>
          </m:e>
        </m:d>
      </m:oMath>
    </w:p>
    <w:p w14:paraId="1F110991" w14:textId="77777777" w:rsidR="00933F1D" w:rsidRDefault="00933F1D" w:rsidP="00375E84">
      <w:pPr>
        <w:rPr>
          <w:rFonts w:eastAsiaTheme="minorEastAsia"/>
        </w:rPr>
      </w:pPr>
    </w:p>
    <w:p w14:paraId="42666B69" w14:textId="77777777" w:rsidR="00933F1D" w:rsidRDefault="00933F1D" w:rsidP="00375E84">
      <w:pPr>
        <w:rPr>
          <w:rFonts w:eastAsiaTheme="minorEastAsia"/>
        </w:rPr>
      </w:pPr>
    </w:p>
    <w:p w14:paraId="78692DEB" w14:textId="3F4EFCC5" w:rsidR="00933F1D" w:rsidRDefault="00933F1D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-2, -3</m:t>
                </m:r>
              </m:e>
            </m:d>
            <m:r>
              <w:rPr>
                <w:rFonts w:ascii="Cambria Math" w:eastAsiaTheme="minorEastAsia" w:hAnsi="Cambria Math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-4, 3</m:t>
                </m:r>
              </m:e>
            </m:d>
            <m:r>
              <w:rPr>
                <w:rFonts w:ascii="Cambria Math" w:eastAsiaTheme="minorEastAsia" w:hAnsi="Cambria Math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-2, 5</m:t>
                </m:r>
              </m:e>
            </m:d>
          </m:e>
        </m:d>
      </m:oMath>
    </w:p>
    <w:p w14:paraId="0DD6F1B7" w14:textId="77777777" w:rsidR="00933F1D" w:rsidRDefault="00933F1D" w:rsidP="00375E84">
      <w:pPr>
        <w:rPr>
          <w:rFonts w:eastAsiaTheme="minorEastAsia"/>
        </w:rPr>
      </w:pPr>
    </w:p>
    <w:p w14:paraId="1AC26E8B" w14:textId="77777777" w:rsidR="00933F1D" w:rsidRDefault="00933F1D" w:rsidP="00375E84">
      <w:pPr>
        <w:rPr>
          <w:rFonts w:eastAsiaTheme="minorEastAsia"/>
        </w:rPr>
      </w:pPr>
    </w:p>
    <w:p w14:paraId="14D4B6C1" w14:textId="77777777" w:rsidR="00933F1D" w:rsidRDefault="00933F1D" w:rsidP="00375E84">
      <w:pPr>
        <w:rPr>
          <w:rFonts w:eastAsiaTheme="minorEastAsia"/>
        </w:rPr>
      </w:pPr>
    </w:p>
    <w:p w14:paraId="59031B95" w14:textId="59EFD42B" w:rsidR="00933F1D" w:rsidRDefault="00933F1D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3, 5</m:t>
                </m:r>
              </m:e>
            </m:d>
            <m:r>
              <w:rPr>
                <w:rFonts w:ascii="Cambria Math" w:eastAsiaTheme="minorEastAsia" w:hAnsi="Cambria Math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2, 7</m:t>
                </m:r>
              </m:e>
            </m:d>
            <m:r>
              <w:rPr>
                <w:rFonts w:ascii="Cambria Math" w:eastAsiaTheme="minorEastAsia" w:hAnsi="Cambria Math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4, 5</m:t>
                </m:r>
              </m:e>
            </m:d>
          </m:e>
        </m:d>
      </m:oMath>
    </w:p>
    <w:p w14:paraId="6DFAC524" w14:textId="77777777" w:rsidR="00933F1D" w:rsidRDefault="00933F1D" w:rsidP="00375E84">
      <w:pPr>
        <w:rPr>
          <w:rFonts w:eastAsiaTheme="minorEastAsia"/>
        </w:rPr>
      </w:pPr>
    </w:p>
    <w:p w14:paraId="07F580FE" w14:textId="77777777" w:rsidR="00933F1D" w:rsidRDefault="00933F1D" w:rsidP="00375E84">
      <w:pPr>
        <w:rPr>
          <w:rFonts w:eastAsiaTheme="minorEastAsia"/>
        </w:rPr>
      </w:pPr>
    </w:p>
    <w:p w14:paraId="059FC4FC" w14:textId="77777777" w:rsidR="00933F1D" w:rsidRDefault="00933F1D" w:rsidP="00375E84">
      <w:pPr>
        <w:rPr>
          <w:rFonts w:eastAsiaTheme="minorEastAsia"/>
        </w:rPr>
      </w:pPr>
    </w:p>
    <w:p w14:paraId="150C4D07" w14:textId="6DEAD654" w:rsidR="00933F1D" w:rsidRDefault="00933F1D" w:rsidP="00375E84">
      <w:pPr>
        <w:rPr>
          <w:rFonts w:eastAsiaTheme="minorEastAsia"/>
        </w:rPr>
      </w:pPr>
      <w:r>
        <w:rPr>
          <w:rFonts w:eastAsiaTheme="minorEastAsia"/>
        </w:rPr>
        <w:t>Do the following graphs represent a function and/or a one-to-one function?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933F1D" w14:paraId="73BD8FE2" w14:textId="77777777" w:rsidTr="00933F1D">
        <w:trPr>
          <w:tblHeader/>
        </w:trPr>
        <w:tc>
          <w:tcPr>
            <w:tcW w:w="5395" w:type="dxa"/>
          </w:tcPr>
          <w:p w14:paraId="56652742" w14:textId="77777777" w:rsidR="00933F1D" w:rsidRDefault="00933F1D" w:rsidP="00375E84">
            <w:r>
              <w:t xml:space="preserve">a. </w:t>
            </w:r>
          </w:p>
          <w:p w14:paraId="447EDB0D" w14:textId="1567C18F" w:rsidR="00933F1D" w:rsidRDefault="00933F1D" w:rsidP="00375E84">
            <w:r>
              <w:rPr>
                <w:noProof/>
              </w:rPr>
              <w:drawing>
                <wp:inline distT="0" distB="0" distL="0" distR="0" wp14:anchorId="4879519B" wp14:editId="566B4267">
                  <wp:extent cx="2286000" cy="2286000"/>
                  <wp:effectExtent l="0" t="0" r="0" b="0"/>
                  <wp:docPr id="1213142574" name="Picture 1" descr="Desmos screenshot showing a sideways cubic-type curve plotted with x as a function of y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3142574" name=""/>
                          <pic:cNvPicPr/>
                        </pic:nvPicPr>
                        <pic:blipFill rotWithShape="1">
                          <a:blip r:embed="rId7"/>
                          <a:srcRect l="46065" t="37530" r="19953" b="17160"/>
                          <a:stretch/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6D183060" w14:textId="77777777" w:rsidR="00933F1D" w:rsidRDefault="00933F1D" w:rsidP="00375E84">
            <w:r>
              <w:t xml:space="preserve">b. </w:t>
            </w:r>
          </w:p>
          <w:p w14:paraId="51A64BFA" w14:textId="22A16CE0" w:rsidR="00933F1D" w:rsidRDefault="00933F1D" w:rsidP="00375E84">
            <w:r>
              <w:rPr>
                <w:noProof/>
              </w:rPr>
              <w:drawing>
                <wp:inline distT="0" distB="0" distL="0" distR="0" wp14:anchorId="25DA9B87" wp14:editId="3C93533D">
                  <wp:extent cx="2286000" cy="2286000"/>
                  <wp:effectExtent l="0" t="0" r="0" b="0"/>
                  <wp:docPr id="1602598399" name="Picture 1" descr="Line chart titled 'PWHT Chart' showing temperature (degrees F) versus time (hours), rising to a plateau and then falling back dow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2598399" name=""/>
                          <pic:cNvPicPr/>
                        </pic:nvPicPr>
                        <pic:blipFill rotWithShape="1">
                          <a:blip r:embed="rId8"/>
                          <a:srcRect l="44907" t="33827" r="22038" b="22099"/>
                          <a:stretch/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3F1D" w14:paraId="0F4FE262" w14:textId="77777777" w:rsidTr="00933F1D">
        <w:tc>
          <w:tcPr>
            <w:tcW w:w="5395" w:type="dxa"/>
          </w:tcPr>
          <w:p w14:paraId="24017BB2" w14:textId="77777777" w:rsidR="00933F1D" w:rsidRDefault="00933F1D" w:rsidP="00375E84">
            <w:r>
              <w:t xml:space="preserve">c. </w:t>
            </w:r>
          </w:p>
          <w:p w14:paraId="4A45B7AE" w14:textId="5794FFEF" w:rsidR="00933F1D" w:rsidRDefault="00933F1D" w:rsidP="00375E84">
            <w:r>
              <w:rPr>
                <w:noProof/>
              </w:rPr>
              <w:drawing>
                <wp:inline distT="0" distB="0" distL="0" distR="0" wp14:anchorId="0A2B47AC" wp14:editId="3AA8901A">
                  <wp:extent cx="2286000" cy="2286000"/>
                  <wp:effectExtent l="0" t="0" r="0" b="0"/>
                  <wp:docPr id="1309114150" name="Picture 1" descr="Two pie charts labeled (a) and (b), both titled 'Ethnicity of Students,' showing the same percentage breakdown by ethnicity (Asian 36.1%, White 24.5%, Hispanic 17.1%, Black 5.8%, Filipino 5.3%, Native American 1.0%, Pacific Islander 0.6%) in two different color schem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9114150" name=""/>
                          <pic:cNvPicPr/>
                        </pic:nvPicPr>
                        <pic:blipFill rotWithShape="1">
                          <a:blip r:embed="rId9"/>
                          <a:srcRect l="44986" t="33456" r="14366" b="12346"/>
                          <a:stretch/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0C5FF788" w14:textId="77777777" w:rsidR="00933F1D" w:rsidRDefault="00933F1D" w:rsidP="00375E84">
            <w:r>
              <w:t xml:space="preserve">d. </w:t>
            </w:r>
          </w:p>
          <w:p w14:paraId="6FA45B4F" w14:textId="330F11EE" w:rsidR="00933F1D" w:rsidRDefault="00933F1D" w:rsidP="00375E84">
            <w:r>
              <w:rPr>
                <w:noProof/>
              </w:rPr>
              <w:drawing>
                <wp:inline distT="0" distB="0" distL="0" distR="0" wp14:anchorId="642FA5E9" wp14:editId="1187CA4B">
                  <wp:extent cx="2286000" cy="2286000"/>
                  <wp:effectExtent l="0" t="0" r="0" b="0"/>
                  <wp:docPr id="1801255170" name="Picture 1" descr="Bar chart titled 'Ethnicity of Students' showing percentages by ethnicity: Asian 36.1%, White 24.5%, Hispanic 17.1%, Black 5.8%, Filipino 5.3%, Native American/Pacific Islander/Other under 2%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1255170" name=""/>
                          <pic:cNvPicPr/>
                        </pic:nvPicPr>
                        <pic:blipFill rotWithShape="1">
                          <a:blip r:embed="rId10"/>
                          <a:srcRect l="34492" t="20371" r="11898" b="8148"/>
                          <a:stretch/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022319" w14:textId="2E74852C" w:rsidR="001A63BD" w:rsidRDefault="00933F1D" w:rsidP="001A63BD">
      <w:pPr>
        <w:rPr>
          <w:rFonts w:eastAsiaTheme="minorEastAsia"/>
        </w:rPr>
      </w:pPr>
      <w:r>
        <w:rPr>
          <w:rFonts w:eastAsiaTheme="minorEastAsia"/>
        </w:rPr>
        <w:lastRenderedPageBreak/>
        <w:t>Determine the inverse of the following functions.</w:t>
      </w:r>
    </w:p>
    <w:p w14:paraId="0E9EAB1A" w14:textId="1ABE2654" w:rsidR="00933F1D" w:rsidRDefault="00933F1D" w:rsidP="001A63BD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=4x-6</m:t>
        </m:r>
      </m:oMath>
    </w:p>
    <w:p w14:paraId="7166C7DD" w14:textId="77777777" w:rsidR="00933F1D" w:rsidRDefault="00933F1D" w:rsidP="001A63BD">
      <w:pPr>
        <w:rPr>
          <w:rFonts w:eastAsiaTheme="minorEastAsia"/>
        </w:rPr>
      </w:pPr>
    </w:p>
    <w:p w14:paraId="33F2349D" w14:textId="77777777" w:rsidR="00933F1D" w:rsidRDefault="00933F1D" w:rsidP="001A63BD">
      <w:pPr>
        <w:rPr>
          <w:rFonts w:eastAsiaTheme="minorEastAsia"/>
        </w:rPr>
      </w:pPr>
    </w:p>
    <w:p w14:paraId="3E1D1EC0" w14:textId="77777777" w:rsidR="00933F1D" w:rsidRDefault="00933F1D" w:rsidP="001A63BD">
      <w:pPr>
        <w:rPr>
          <w:rFonts w:eastAsiaTheme="minorEastAsia"/>
        </w:rPr>
      </w:pPr>
    </w:p>
    <w:p w14:paraId="414E4CE7" w14:textId="77777777" w:rsidR="00933F1D" w:rsidRDefault="00933F1D" w:rsidP="001A63BD">
      <w:pPr>
        <w:rPr>
          <w:rFonts w:eastAsiaTheme="minorEastAsia"/>
        </w:rPr>
      </w:pPr>
    </w:p>
    <w:p w14:paraId="507C8194" w14:textId="77777777" w:rsidR="00933F1D" w:rsidRDefault="00933F1D" w:rsidP="001A63BD">
      <w:pPr>
        <w:rPr>
          <w:rFonts w:eastAsiaTheme="minorEastAsia"/>
        </w:rPr>
      </w:pPr>
    </w:p>
    <w:p w14:paraId="061F5D66" w14:textId="1DC0DE7D" w:rsidR="00933F1D" w:rsidRDefault="00933F1D" w:rsidP="001A63BD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>+3</m:t>
        </m:r>
      </m:oMath>
    </w:p>
    <w:p w14:paraId="02E312E6" w14:textId="77777777" w:rsidR="00933F1D" w:rsidRDefault="00933F1D" w:rsidP="001A63BD">
      <w:pPr>
        <w:rPr>
          <w:rFonts w:eastAsiaTheme="minorEastAsia"/>
        </w:rPr>
      </w:pPr>
    </w:p>
    <w:p w14:paraId="51FD8764" w14:textId="77777777" w:rsidR="00933F1D" w:rsidRDefault="00933F1D" w:rsidP="001A63BD">
      <w:pPr>
        <w:rPr>
          <w:rFonts w:eastAsiaTheme="minorEastAsia"/>
        </w:rPr>
      </w:pPr>
    </w:p>
    <w:p w14:paraId="4A01C481" w14:textId="77777777" w:rsidR="00933F1D" w:rsidRDefault="00933F1D" w:rsidP="001A63BD">
      <w:pPr>
        <w:rPr>
          <w:rFonts w:eastAsiaTheme="minorEastAsia"/>
        </w:rPr>
      </w:pPr>
    </w:p>
    <w:p w14:paraId="5C351A37" w14:textId="77777777" w:rsidR="00933F1D" w:rsidRDefault="00933F1D" w:rsidP="001A63BD">
      <w:pPr>
        <w:rPr>
          <w:rFonts w:eastAsiaTheme="minorEastAsia"/>
        </w:rPr>
      </w:pPr>
    </w:p>
    <w:p w14:paraId="12C9F2F9" w14:textId="77777777" w:rsidR="00933F1D" w:rsidRDefault="00933F1D" w:rsidP="001A63BD">
      <w:pPr>
        <w:rPr>
          <w:rFonts w:eastAsiaTheme="minorEastAsia"/>
        </w:rPr>
      </w:pPr>
    </w:p>
    <w:p w14:paraId="50DE2649" w14:textId="40469652" w:rsidR="00933F1D" w:rsidRDefault="00933F1D" w:rsidP="001A63BD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+4</m:t>
        </m:r>
      </m:oMath>
    </w:p>
    <w:p w14:paraId="2DBF025C" w14:textId="77777777" w:rsidR="00933F1D" w:rsidRDefault="00933F1D" w:rsidP="001A63BD">
      <w:pPr>
        <w:rPr>
          <w:rFonts w:eastAsiaTheme="minorEastAsia"/>
        </w:rPr>
      </w:pPr>
    </w:p>
    <w:p w14:paraId="51B40FB0" w14:textId="77777777" w:rsidR="00933F1D" w:rsidRDefault="00933F1D" w:rsidP="001A63BD">
      <w:pPr>
        <w:rPr>
          <w:rFonts w:eastAsiaTheme="minorEastAsia"/>
        </w:rPr>
      </w:pPr>
    </w:p>
    <w:p w14:paraId="13D70300" w14:textId="77777777" w:rsidR="00933F1D" w:rsidRDefault="00933F1D" w:rsidP="001A63BD">
      <w:pPr>
        <w:rPr>
          <w:rFonts w:eastAsiaTheme="minorEastAsia"/>
        </w:rPr>
      </w:pPr>
    </w:p>
    <w:p w14:paraId="63F6CBB6" w14:textId="77777777" w:rsidR="00933F1D" w:rsidRDefault="00933F1D" w:rsidP="001A63BD">
      <w:pPr>
        <w:rPr>
          <w:rFonts w:eastAsiaTheme="minorEastAsia"/>
        </w:rPr>
      </w:pPr>
    </w:p>
    <w:p w14:paraId="186130DC" w14:textId="77777777" w:rsidR="00933F1D" w:rsidRDefault="00933F1D" w:rsidP="001A63BD">
      <w:pPr>
        <w:rPr>
          <w:rFonts w:eastAsiaTheme="minorEastAsia"/>
        </w:rPr>
      </w:pPr>
    </w:p>
    <w:p w14:paraId="5EE940E8" w14:textId="77777777" w:rsidR="00933F1D" w:rsidRDefault="00933F1D" w:rsidP="001A63BD">
      <w:pPr>
        <w:rPr>
          <w:rFonts w:eastAsiaTheme="minorEastAsia"/>
        </w:rPr>
      </w:pPr>
    </w:p>
    <w:p w14:paraId="069C9848" w14:textId="2BF1D4B7" w:rsidR="00933F1D" w:rsidRDefault="00933F1D" w:rsidP="001A63BD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x+2</m:t>
            </m:r>
          </m:den>
        </m:f>
      </m:oMath>
    </w:p>
    <w:p w14:paraId="1EA121D7" w14:textId="269C0A60" w:rsidR="00FD422D" w:rsidRDefault="00FD422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B46D379" w14:textId="62BDDEE5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>Answer Key</w:t>
      </w:r>
    </w:p>
    <w:p w14:paraId="5523C831" w14:textId="1FF790F2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>Page 1, Section 1:</w:t>
      </w:r>
    </w:p>
    <w:p w14:paraId="0F5C57B6" w14:textId="625FB16C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a. it’s a function but not </w:t>
      </w:r>
      <w:proofErr w:type="gramStart"/>
      <w:r>
        <w:rPr>
          <w:rFonts w:eastAsiaTheme="minorEastAsia"/>
        </w:rPr>
        <w:t>one-to-one</w:t>
      </w:r>
      <w:proofErr w:type="gramEnd"/>
    </w:p>
    <w:p w14:paraId="3889C881" w14:textId="4666C708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b. it’s not a </w:t>
      </w:r>
      <w:proofErr w:type="gramStart"/>
      <w:r>
        <w:rPr>
          <w:rFonts w:eastAsiaTheme="minorEastAsia"/>
        </w:rPr>
        <w:t>function</w:t>
      </w:r>
      <w:proofErr w:type="gramEnd"/>
    </w:p>
    <w:p w14:paraId="287D6B78" w14:textId="3EBC3FAA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c. it’s a function but not </w:t>
      </w:r>
      <w:proofErr w:type="gramStart"/>
      <w:r>
        <w:rPr>
          <w:rFonts w:eastAsiaTheme="minorEastAsia"/>
        </w:rPr>
        <w:t>one-to-one</w:t>
      </w:r>
      <w:proofErr w:type="gramEnd"/>
    </w:p>
    <w:p w14:paraId="661418DB" w14:textId="46076A3C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>Page 1, Section 2:</w:t>
      </w:r>
    </w:p>
    <w:p w14:paraId="3ACAB71F" w14:textId="1E8E67FF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>a. Not a function</w:t>
      </w:r>
    </w:p>
    <w:p w14:paraId="048D868E" w14:textId="66BA3A42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>b. A function but not one-to-one</w:t>
      </w:r>
    </w:p>
    <w:p w14:paraId="01FFB4E8" w14:textId="7E2DCA36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c. It is a one-to-one </w:t>
      </w:r>
      <w:proofErr w:type="gramStart"/>
      <w:r>
        <w:rPr>
          <w:rFonts w:eastAsiaTheme="minorEastAsia"/>
        </w:rPr>
        <w:t>function</w:t>
      </w:r>
      <w:proofErr w:type="gramEnd"/>
    </w:p>
    <w:p w14:paraId="294F7F4C" w14:textId="718603C8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d. It is a one-to-one </w:t>
      </w:r>
      <w:proofErr w:type="gramStart"/>
      <w:r>
        <w:rPr>
          <w:rFonts w:eastAsiaTheme="minorEastAsia"/>
        </w:rPr>
        <w:t>function</w:t>
      </w:r>
      <w:proofErr w:type="gramEnd"/>
    </w:p>
    <w:p w14:paraId="267CE58A" w14:textId="08226299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>Page 2:</w:t>
      </w:r>
    </w:p>
    <w:p w14:paraId="22FD8E9C" w14:textId="05FF391C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x+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14:paraId="021EE8E9" w14:textId="041E8BD4" w:rsidR="00FD422D" w:rsidRP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g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x-3</m:t>
            </m:r>
          </m:den>
        </m:f>
      </m:oMath>
    </w:p>
    <w:p w14:paraId="7086FB82" w14:textId="00041D43" w:rsid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x-4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, x≥4</m:t>
        </m:r>
      </m:oMath>
    </w:p>
    <w:p w14:paraId="6E29C891" w14:textId="34FAB542" w:rsidR="00FD422D" w:rsidRPr="00FD422D" w:rsidRDefault="00FD422D" w:rsidP="001A63BD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g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>-2</m:t>
        </m:r>
      </m:oMath>
    </w:p>
    <w:sectPr w:rsidR="00FD422D" w:rsidRPr="00FD422D" w:rsidSect="00F95B27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BC600" w14:textId="77777777" w:rsidR="001F6DEC" w:rsidRDefault="001F6DEC" w:rsidP="00F95B27">
      <w:pPr>
        <w:spacing w:after="0" w:line="240" w:lineRule="auto"/>
      </w:pPr>
      <w:r>
        <w:separator/>
      </w:r>
    </w:p>
  </w:endnote>
  <w:endnote w:type="continuationSeparator" w:id="0">
    <w:p w14:paraId="2F724840" w14:textId="77777777" w:rsidR="001F6DEC" w:rsidRDefault="001F6DEC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5176" w14:textId="77777777" w:rsidR="001F6DEC" w:rsidRDefault="001F6DEC" w:rsidP="00F95B27">
      <w:pPr>
        <w:spacing w:after="0" w:line="240" w:lineRule="auto"/>
      </w:pPr>
      <w:r>
        <w:separator/>
      </w:r>
    </w:p>
  </w:footnote>
  <w:footnote w:type="continuationSeparator" w:id="0">
    <w:p w14:paraId="50F438E4" w14:textId="77777777" w:rsidR="001F6DEC" w:rsidRDefault="001F6DEC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156828"/>
    <w:rsid w:val="00182FF9"/>
    <w:rsid w:val="001A63BD"/>
    <w:rsid w:val="001F6DEC"/>
    <w:rsid w:val="002073C7"/>
    <w:rsid w:val="00223010"/>
    <w:rsid w:val="00250714"/>
    <w:rsid w:val="00294C9A"/>
    <w:rsid w:val="002D08D1"/>
    <w:rsid w:val="002D300E"/>
    <w:rsid w:val="00320F76"/>
    <w:rsid w:val="003308AF"/>
    <w:rsid w:val="00335F1F"/>
    <w:rsid w:val="00347341"/>
    <w:rsid w:val="00364994"/>
    <w:rsid w:val="00375E84"/>
    <w:rsid w:val="00564699"/>
    <w:rsid w:val="00610E5A"/>
    <w:rsid w:val="0062041F"/>
    <w:rsid w:val="00624B62"/>
    <w:rsid w:val="006759CE"/>
    <w:rsid w:val="0068162F"/>
    <w:rsid w:val="006A768E"/>
    <w:rsid w:val="006C1317"/>
    <w:rsid w:val="006D3FD1"/>
    <w:rsid w:val="006E55D2"/>
    <w:rsid w:val="00710347"/>
    <w:rsid w:val="007640E9"/>
    <w:rsid w:val="00882422"/>
    <w:rsid w:val="008C4757"/>
    <w:rsid w:val="00913D1E"/>
    <w:rsid w:val="00933F1D"/>
    <w:rsid w:val="00983ED7"/>
    <w:rsid w:val="009978F8"/>
    <w:rsid w:val="009F5EA8"/>
    <w:rsid w:val="00A372B6"/>
    <w:rsid w:val="00A8236A"/>
    <w:rsid w:val="00B05A7A"/>
    <w:rsid w:val="00B16CAC"/>
    <w:rsid w:val="00B416AC"/>
    <w:rsid w:val="00BA580E"/>
    <w:rsid w:val="00C4355A"/>
    <w:rsid w:val="00DC716B"/>
    <w:rsid w:val="00EF1A39"/>
    <w:rsid w:val="00F258D6"/>
    <w:rsid w:val="00F555FA"/>
    <w:rsid w:val="00F95B27"/>
    <w:rsid w:val="00FD422D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Inverse Functions– More Practice!!!!</dc:title>
  <dc:subject/>
  <dc:creator>Jen Hill</dc:creator>
  <cp:keywords/>
  <dc:description/>
  <cp:lastModifiedBy>Hill, Jen</cp:lastModifiedBy>
  <cp:revision>4</cp:revision>
  <cp:lastPrinted>2024-06-19T00:02:00Z</cp:lastPrinted>
  <dcterms:created xsi:type="dcterms:W3CDTF">2024-06-19T00:10:00Z</dcterms:created>
  <dcterms:modified xsi:type="dcterms:W3CDTF">2024-07-30T21:23:00Z</dcterms:modified>
  <dc:language>en-US</dc:language>
</cp:coreProperties>
</file>